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347"/>
        <w:gridCol w:w="143"/>
        <w:gridCol w:w="958"/>
        <w:gridCol w:w="30"/>
        <w:gridCol w:w="796"/>
        <w:gridCol w:w="1051"/>
        <w:gridCol w:w="236"/>
        <w:gridCol w:w="2274"/>
        <w:gridCol w:w="327"/>
        <w:gridCol w:w="72"/>
        <w:gridCol w:w="458"/>
        <w:gridCol w:w="67"/>
        <w:gridCol w:w="530"/>
        <w:gridCol w:w="112"/>
        <w:gridCol w:w="32"/>
        <w:gridCol w:w="2098"/>
        <w:gridCol w:w="72"/>
      </w:tblGrid>
      <w:tr w:rsidR="00171750" w:rsidRPr="007A2B70" w14:paraId="4C7F1F4E" w14:textId="77777777" w:rsidTr="00171750">
        <w:trPr>
          <w:gridAfter w:val="1"/>
          <w:wAfter w:w="72" w:type="dxa"/>
          <w:trHeight w:val="397"/>
        </w:trPr>
        <w:tc>
          <w:tcPr>
            <w:tcW w:w="1700" w:type="dxa"/>
            <w:gridSpan w:val="2"/>
          </w:tcPr>
          <w:p w14:paraId="4D33D566" w14:textId="77777777" w:rsidR="00171750" w:rsidRDefault="00171750" w:rsidP="005D7C6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PREMISES</w:t>
            </w:r>
            <w:r w:rsidRPr="009A7FF6">
              <w:rPr>
                <w:b/>
                <w:sz w:val="18"/>
                <w:szCs w:val="18"/>
              </w:rPr>
              <w:t xml:space="preserve"> DETAILS</w:t>
            </w:r>
          </w:p>
        </w:tc>
        <w:tc>
          <w:tcPr>
            <w:tcW w:w="1131" w:type="dxa"/>
            <w:gridSpan w:val="3"/>
            <w:vAlign w:val="center"/>
          </w:tcPr>
          <w:p w14:paraId="588E7E20" w14:textId="77777777" w:rsidR="00171750" w:rsidRDefault="00171750" w:rsidP="008039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53" w:type="dxa"/>
            <w:gridSpan w:val="12"/>
            <w:tcBorders>
              <w:bottom w:val="single" w:sz="4" w:space="0" w:color="auto"/>
            </w:tcBorders>
            <w:vAlign w:val="center"/>
          </w:tcPr>
          <w:p w14:paraId="6D896F48" w14:textId="77777777" w:rsidR="00171750" w:rsidRPr="007A2B70" w:rsidRDefault="00171750" w:rsidP="00B8521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750" w:rsidRPr="007A2B70" w14:paraId="3A25561D" w14:textId="77777777" w:rsidTr="00171750">
        <w:trPr>
          <w:gridAfter w:val="1"/>
          <w:wAfter w:w="72" w:type="dxa"/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43E0E0CE" w14:textId="5E5F7A31" w:rsidR="00171750" w:rsidRPr="007A2B70" w:rsidRDefault="001B1D19" w:rsidP="001717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Business</w:t>
            </w:r>
            <w:r w:rsidR="00171750" w:rsidRPr="007A2B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2437">
              <w:rPr>
                <w:rFonts w:asciiTheme="minorHAnsi" w:hAnsiTheme="minorHAnsi"/>
                <w:sz w:val="18"/>
                <w:szCs w:val="18"/>
              </w:rPr>
              <w:t>n</w:t>
            </w:r>
            <w:r w:rsidR="00171750" w:rsidRPr="007A2B70">
              <w:rPr>
                <w:rFonts w:asciiTheme="minorHAnsi" w:hAnsiTheme="minorHAnsi"/>
                <w:sz w:val="18"/>
                <w:szCs w:val="18"/>
              </w:rPr>
              <w:t>ame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2723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D8F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  <w:r w:rsidRPr="007A2B70">
              <w:rPr>
                <w:rFonts w:asciiTheme="minorHAnsi" w:hAnsiTheme="minorHAnsi"/>
                <w:sz w:val="18"/>
                <w:szCs w:val="18"/>
              </w:rPr>
              <w:t>ABN/ACN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A9A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750" w:rsidRPr="007A2B70" w14:paraId="683CDEF3" w14:textId="77777777" w:rsidTr="00171750">
        <w:trPr>
          <w:gridAfter w:val="1"/>
          <w:wAfter w:w="72" w:type="dxa"/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45656D27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Street no. and name</w:t>
            </w:r>
          </w:p>
        </w:tc>
        <w:tc>
          <w:tcPr>
            <w:tcW w:w="9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4A1B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750" w:rsidRPr="007A2B70" w14:paraId="50C071E2" w14:textId="77777777" w:rsidTr="00171750">
        <w:trPr>
          <w:gridAfter w:val="1"/>
          <w:wAfter w:w="72" w:type="dxa"/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0241F4C3" w14:textId="6A7EC488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  <w:r w:rsidRPr="007A2B70">
              <w:rPr>
                <w:rFonts w:asciiTheme="minorHAnsi" w:hAnsiTheme="minorHAnsi"/>
                <w:sz w:val="18"/>
                <w:szCs w:val="18"/>
              </w:rPr>
              <w:t>Suburb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092437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own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035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40E8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  <w:r w:rsidRPr="007A2B70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1FC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750" w:rsidRPr="007A2B70" w14:paraId="53A01BDD" w14:textId="77777777" w:rsidTr="00171750">
        <w:trPr>
          <w:gridAfter w:val="1"/>
          <w:wAfter w:w="72" w:type="dxa"/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01DDD3EE" w14:textId="0EEF038D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Registration</w:t>
            </w:r>
            <w:r w:rsidRPr="007A2B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2437">
              <w:rPr>
                <w:rFonts w:asciiTheme="minorHAnsi" w:hAnsiTheme="minorHAnsi"/>
                <w:sz w:val="18"/>
                <w:szCs w:val="18"/>
              </w:rPr>
              <w:t>n</w:t>
            </w:r>
            <w:r w:rsidRPr="007A2B70">
              <w:rPr>
                <w:rFonts w:asciiTheme="minorHAnsi" w:hAnsiTheme="minorHAnsi"/>
                <w:sz w:val="18"/>
                <w:szCs w:val="18"/>
              </w:rPr>
              <w:t>umber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095C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BD53B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750" w:rsidRPr="007A2B70" w14:paraId="360BC4DA" w14:textId="77777777" w:rsidTr="00171750">
        <w:trPr>
          <w:trHeight w:val="126"/>
        </w:trPr>
        <w:tc>
          <w:tcPr>
            <w:tcW w:w="1843" w:type="dxa"/>
            <w:gridSpan w:val="3"/>
            <w:vAlign w:val="center"/>
          </w:tcPr>
          <w:p w14:paraId="4059C88C" w14:textId="77777777" w:rsidR="00171750" w:rsidRPr="007A2B70" w:rsidRDefault="00171750" w:rsidP="0017175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4F6F85D7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046E60ED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gridSpan w:val="3"/>
            <w:vAlign w:val="center"/>
          </w:tcPr>
          <w:p w14:paraId="19891315" w14:textId="77777777" w:rsidR="00171750" w:rsidRPr="007A2B70" w:rsidRDefault="00171750" w:rsidP="0017175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9" w:type="dxa"/>
            <w:gridSpan w:val="7"/>
            <w:vAlign w:val="center"/>
          </w:tcPr>
          <w:p w14:paraId="3AADBBD6" w14:textId="77777777" w:rsidR="00171750" w:rsidRPr="007A2B70" w:rsidRDefault="00171750" w:rsidP="001717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750" w:rsidRPr="009A7FF6" w14:paraId="17EA3893" w14:textId="77777777" w:rsidTr="00171750">
        <w:trPr>
          <w:gridAfter w:val="1"/>
          <w:wAfter w:w="72" w:type="dxa"/>
          <w:trHeight w:val="397"/>
        </w:trPr>
        <w:tc>
          <w:tcPr>
            <w:tcW w:w="10884" w:type="dxa"/>
            <w:gridSpan w:val="17"/>
            <w:vAlign w:val="center"/>
          </w:tcPr>
          <w:p w14:paraId="7C8BBD4D" w14:textId="77777777" w:rsidR="00171750" w:rsidRPr="009A7FF6" w:rsidRDefault="00171750" w:rsidP="00171750">
            <w:pPr>
              <w:rPr>
                <w:sz w:val="18"/>
                <w:szCs w:val="18"/>
              </w:rPr>
            </w:pPr>
            <w:r w:rsidRPr="009A7FF6">
              <w:rPr>
                <w:b/>
                <w:sz w:val="18"/>
                <w:szCs w:val="18"/>
              </w:rPr>
              <w:t>Declaration</w:t>
            </w:r>
          </w:p>
        </w:tc>
      </w:tr>
      <w:tr w:rsidR="00171750" w:rsidRPr="009A7FF6" w14:paraId="75C81434" w14:textId="77777777" w:rsidTr="00171750">
        <w:trPr>
          <w:gridAfter w:val="1"/>
          <w:wAfter w:w="72" w:type="dxa"/>
          <w:trHeight w:val="695"/>
        </w:trPr>
        <w:tc>
          <w:tcPr>
            <w:tcW w:w="8045" w:type="dxa"/>
            <w:gridSpan w:val="12"/>
            <w:vAlign w:val="center"/>
          </w:tcPr>
          <w:p w14:paraId="0F890DC9" w14:textId="77777777" w:rsidR="00171750" w:rsidRPr="009A7FF6" w:rsidRDefault="00171750" w:rsidP="00171750">
            <w:pPr>
              <w:tabs>
                <w:tab w:val="left" w:pos="460"/>
              </w:tabs>
              <w:ind w:left="102"/>
              <w:rPr>
                <w:b/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 xml:space="preserve">I/We </w:t>
            </w:r>
            <w:proofErr w:type="gramStart"/>
            <w:r w:rsidRPr="009A7FF6">
              <w:rPr>
                <w:sz w:val="18"/>
                <w:szCs w:val="18"/>
              </w:rPr>
              <w:t>being</w:t>
            </w:r>
            <w:proofErr w:type="gramEnd"/>
            <w:r w:rsidRPr="009A7FF6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registration holder</w:t>
            </w:r>
            <w:r w:rsidRPr="009A7FF6">
              <w:rPr>
                <w:sz w:val="18"/>
                <w:szCs w:val="18"/>
              </w:rPr>
              <w:t>(s) of the above licensed veterinary hospital (attached) appoint the following registered veterinary practitioner as superintendent effective from: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7E29C35" w14:textId="77777777" w:rsidR="00171750" w:rsidRPr="009A7FF6" w:rsidRDefault="00171750" w:rsidP="00171750">
            <w:pPr>
              <w:tabs>
                <w:tab w:val="left" w:pos="460"/>
              </w:tabs>
              <w:ind w:left="102"/>
              <w:rPr>
                <w:b/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Date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BF7" w14:textId="77777777" w:rsidR="00171750" w:rsidRPr="009A7FF6" w:rsidRDefault="00171750" w:rsidP="00171750">
            <w:pPr>
              <w:tabs>
                <w:tab w:val="left" w:pos="460"/>
              </w:tabs>
              <w:ind w:left="102"/>
              <w:rPr>
                <w:b/>
                <w:sz w:val="18"/>
                <w:szCs w:val="18"/>
              </w:rPr>
            </w:pPr>
          </w:p>
        </w:tc>
      </w:tr>
      <w:tr w:rsidR="00171750" w:rsidRPr="009A7FF6" w14:paraId="649EA3FB" w14:textId="77777777" w:rsidTr="00171750">
        <w:trPr>
          <w:gridAfter w:val="1"/>
          <w:wAfter w:w="72" w:type="dxa"/>
          <w:trHeight w:val="288"/>
        </w:trPr>
        <w:tc>
          <w:tcPr>
            <w:tcW w:w="3627" w:type="dxa"/>
            <w:gridSpan w:val="6"/>
            <w:vAlign w:val="center"/>
          </w:tcPr>
          <w:p w14:paraId="17BC0A4D" w14:textId="77777777" w:rsidR="00171750" w:rsidRPr="009A7FF6" w:rsidRDefault="00171750" w:rsidP="00171750">
            <w:pPr>
              <w:tabs>
                <w:tab w:val="left" w:pos="460"/>
              </w:tabs>
              <w:ind w:left="102"/>
              <w:rPr>
                <w:b/>
                <w:sz w:val="18"/>
                <w:szCs w:val="18"/>
              </w:rPr>
            </w:pPr>
          </w:p>
        </w:tc>
        <w:tc>
          <w:tcPr>
            <w:tcW w:w="5159" w:type="dxa"/>
            <w:gridSpan w:val="10"/>
            <w:vAlign w:val="center"/>
          </w:tcPr>
          <w:p w14:paraId="23E3E5BF" w14:textId="77777777" w:rsidR="00171750" w:rsidRPr="009A7FF6" w:rsidRDefault="00171750" w:rsidP="00171750">
            <w:pPr>
              <w:tabs>
                <w:tab w:val="left" w:pos="460"/>
              </w:tabs>
              <w:ind w:left="102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78F18595" w14:textId="77777777" w:rsidR="00171750" w:rsidRPr="009A7FF6" w:rsidRDefault="00171750" w:rsidP="00171750">
            <w:pPr>
              <w:tabs>
                <w:tab w:val="left" w:pos="460"/>
              </w:tabs>
              <w:ind w:left="102"/>
              <w:rPr>
                <w:b/>
                <w:sz w:val="18"/>
                <w:szCs w:val="18"/>
              </w:rPr>
            </w:pPr>
          </w:p>
        </w:tc>
      </w:tr>
      <w:tr w:rsidR="00171750" w:rsidRPr="00814191" w14:paraId="69DB93BF" w14:textId="77777777" w:rsidTr="00171750">
        <w:trPr>
          <w:gridAfter w:val="1"/>
          <w:wAfter w:w="72" w:type="dxa"/>
          <w:trHeight w:val="624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3505C1F4" w14:textId="1AD40AF7" w:rsidR="00171750" w:rsidRPr="00814191" w:rsidRDefault="00171750" w:rsidP="00171750">
            <w:pPr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 xml:space="preserve"> of </w:t>
            </w:r>
            <w:r w:rsidR="0009243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remises </w:t>
            </w:r>
            <w:r w:rsidR="0009243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egistration </w:t>
            </w:r>
            <w:r w:rsidR="0009243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older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B74" w14:textId="77777777" w:rsidR="00171750" w:rsidRPr="00814191" w:rsidRDefault="00171750" w:rsidP="00171750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A481" w14:textId="77777777" w:rsidR="00171750" w:rsidRPr="00814191" w:rsidRDefault="00171750" w:rsidP="00171750">
            <w:pPr>
              <w:jc w:val="right"/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>Date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7A6" w14:textId="77777777" w:rsidR="00171750" w:rsidRPr="00814191" w:rsidRDefault="00171750" w:rsidP="00171750">
            <w:pPr>
              <w:rPr>
                <w:sz w:val="18"/>
                <w:szCs w:val="18"/>
              </w:rPr>
            </w:pPr>
          </w:p>
        </w:tc>
      </w:tr>
      <w:tr w:rsidR="00171750" w:rsidRPr="00814191" w14:paraId="0EFD2B70" w14:textId="77777777" w:rsidTr="00171750">
        <w:trPr>
          <w:gridAfter w:val="1"/>
          <w:wAfter w:w="72" w:type="dxa"/>
          <w:trHeight w:val="624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27BFFDC0" w14:textId="55B945F7" w:rsidR="00171750" w:rsidRPr="00814191" w:rsidRDefault="00171750" w:rsidP="0017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</w:t>
            </w:r>
            <w:r w:rsidR="0009243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6FCB" w14:textId="77777777" w:rsidR="00171750" w:rsidRPr="00814191" w:rsidRDefault="00171750" w:rsidP="00171750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7"/>
            <w:tcBorders>
              <w:left w:val="single" w:sz="4" w:space="0" w:color="auto"/>
            </w:tcBorders>
            <w:vAlign w:val="center"/>
          </w:tcPr>
          <w:p w14:paraId="59AB6555" w14:textId="77777777" w:rsidR="00171750" w:rsidRPr="00814191" w:rsidRDefault="00171750" w:rsidP="001717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1F5B5CA0" w14:textId="77777777" w:rsidR="00171750" w:rsidRPr="00814191" w:rsidRDefault="00171750" w:rsidP="00171750">
            <w:pPr>
              <w:rPr>
                <w:sz w:val="18"/>
                <w:szCs w:val="18"/>
              </w:rPr>
            </w:pPr>
          </w:p>
        </w:tc>
      </w:tr>
      <w:tr w:rsidR="00171750" w:rsidRPr="00814191" w14:paraId="39A44D0C" w14:textId="77777777" w:rsidTr="00171750">
        <w:trPr>
          <w:gridAfter w:val="1"/>
          <w:wAfter w:w="72" w:type="dxa"/>
          <w:trHeight w:val="170"/>
        </w:trPr>
        <w:tc>
          <w:tcPr>
            <w:tcW w:w="1353" w:type="dxa"/>
            <w:vAlign w:val="center"/>
          </w:tcPr>
          <w:p w14:paraId="21781BD7" w14:textId="77777777" w:rsidR="00171750" w:rsidRPr="00814191" w:rsidRDefault="00171750" w:rsidP="00171750">
            <w:pPr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14:paraId="17D0CAC5" w14:textId="77777777" w:rsidR="00171750" w:rsidRPr="00814191" w:rsidRDefault="00171750" w:rsidP="00171750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gridSpan w:val="5"/>
            <w:tcBorders>
              <w:top w:val="single" w:sz="4" w:space="0" w:color="auto"/>
            </w:tcBorders>
            <w:vAlign w:val="center"/>
          </w:tcPr>
          <w:p w14:paraId="3FFF9BDE" w14:textId="77777777" w:rsidR="00171750" w:rsidRPr="00814191" w:rsidRDefault="00171750" w:rsidP="00171750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vAlign w:val="center"/>
          </w:tcPr>
          <w:p w14:paraId="4C0B653F" w14:textId="77777777" w:rsidR="00171750" w:rsidRPr="00814191" w:rsidRDefault="00171750" w:rsidP="00171750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C37F44E" w14:textId="77777777" w:rsidR="00171750" w:rsidRPr="00814191" w:rsidRDefault="00171750" w:rsidP="00171750">
            <w:pPr>
              <w:rPr>
                <w:sz w:val="18"/>
                <w:szCs w:val="18"/>
              </w:rPr>
            </w:pPr>
          </w:p>
        </w:tc>
      </w:tr>
      <w:tr w:rsidR="00171750" w:rsidRPr="009A7FF6" w14:paraId="1BBC5208" w14:textId="77777777" w:rsidTr="00171750">
        <w:trPr>
          <w:gridAfter w:val="1"/>
          <w:wAfter w:w="72" w:type="dxa"/>
          <w:cantSplit/>
          <w:trHeight w:val="397"/>
        </w:trPr>
        <w:tc>
          <w:tcPr>
            <w:tcW w:w="10884" w:type="dxa"/>
            <w:gridSpan w:val="17"/>
            <w:vAlign w:val="center"/>
          </w:tcPr>
          <w:p w14:paraId="6F2C90CF" w14:textId="77777777" w:rsidR="00171750" w:rsidRPr="009A7FF6" w:rsidRDefault="00171750" w:rsidP="00171750">
            <w:pPr>
              <w:rPr>
                <w:sz w:val="18"/>
                <w:szCs w:val="18"/>
              </w:rPr>
            </w:pPr>
            <w:r w:rsidRPr="009A7FF6">
              <w:rPr>
                <w:b/>
                <w:sz w:val="18"/>
                <w:szCs w:val="18"/>
              </w:rPr>
              <w:t>SUPERINTENDENT DETAILS</w:t>
            </w:r>
          </w:p>
        </w:tc>
      </w:tr>
      <w:tr w:rsidR="00171750" w:rsidRPr="009A7FF6" w14:paraId="039B1946" w14:textId="77777777" w:rsidTr="00171750">
        <w:trPr>
          <w:gridAfter w:val="1"/>
          <w:wAfter w:w="72" w:type="dxa"/>
          <w:cantSplit/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22A3C810" w14:textId="77777777" w:rsidR="00171750" w:rsidRPr="009A7FF6" w:rsidRDefault="00171750" w:rsidP="00171750">
            <w:pPr>
              <w:rPr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Given name(s)</w:t>
            </w:r>
          </w:p>
        </w:tc>
        <w:tc>
          <w:tcPr>
            <w:tcW w:w="9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6CC" w14:textId="77777777" w:rsidR="00171750" w:rsidRDefault="00171750" w:rsidP="00171750">
            <w:pPr>
              <w:rPr>
                <w:sz w:val="18"/>
                <w:szCs w:val="18"/>
              </w:rPr>
            </w:pPr>
          </w:p>
          <w:p w14:paraId="003EC869" w14:textId="017F9675" w:rsidR="002D648E" w:rsidRPr="009A7FF6" w:rsidRDefault="002D648E" w:rsidP="00171750">
            <w:pPr>
              <w:rPr>
                <w:sz w:val="18"/>
                <w:szCs w:val="18"/>
              </w:rPr>
            </w:pPr>
          </w:p>
        </w:tc>
      </w:tr>
      <w:tr w:rsidR="00171750" w:rsidRPr="009A7FF6" w14:paraId="496C2B65" w14:textId="77777777" w:rsidTr="00171750">
        <w:trPr>
          <w:gridAfter w:val="1"/>
          <w:wAfter w:w="72" w:type="dxa"/>
          <w:cantSplit/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70253D96" w14:textId="77777777" w:rsidR="00171750" w:rsidRPr="009A7FF6" w:rsidRDefault="00171750" w:rsidP="00171750">
            <w:pPr>
              <w:rPr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Family name</w:t>
            </w:r>
          </w:p>
        </w:tc>
        <w:tc>
          <w:tcPr>
            <w:tcW w:w="9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A8C1" w14:textId="77777777" w:rsidR="00171750" w:rsidRDefault="00171750" w:rsidP="00171750">
            <w:pPr>
              <w:rPr>
                <w:sz w:val="18"/>
                <w:szCs w:val="18"/>
              </w:rPr>
            </w:pPr>
          </w:p>
          <w:p w14:paraId="5FB8A3AE" w14:textId="3CC62DBE" w:rsidR="002D648E" w:rsidRPr="009A7FF6" w:rsidRDefault="002D648E" w:rsidP="00171750">
            <w:pPr>
              <w:rPr>
                <w:sz w:val="18"/>
                <w:szCs w:val="18"/>
              </w:rPr>
            </w:pPr>
          </w:p>
        </w:tc>
      </w:tr>
      <w:tr w:rsidR="00171750" w:rsidRPr="009A7FF6" w14:paraId="5DD16A79" w14:textId="77777777" w:rsidTr="00171750">
        <w:trPr>
          <w:gridAfter w:val="1"/>
          <w:wAfter w:w="72" w:type="dxa"/>
          <w:cantSplit/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55C98BB8" w14:textId="79CB02D3" w:rsidR="00171750" w:rsidRPr="009A7FF6" w:rsidRDefault="00171750" w:rsidP="0017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Veterinary </w:t>
            </w:r>
            <w:r w:rsidR="0009243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ractitioner </w:t>
            </w:r>
            <w:r w:rsidR="0009243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egistration number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FD5E" w14:textId="77777777" w:rsidR="00171750" w:rsidRPr="009A7FF6" w:rsidRDefault="00171750" w:rsidP="00171750">
            <w:pPr>
              <w:rPr>
                <w:sz w:val="18"/>
                <w:szCs w:val="18"/>
              </w:rPr>
            </w:pPr>
          </w:p>
        </w:tc>
        <w:tc>
          <w:tcPr>
            <w:tcW w:w="6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1CBB9" w14:textId="77777777" w:rsidR="00171750" w:rsidRPr="009A7FF6" w:rsidRDefault="00171750" w:rsidP="00171750">
            <w:pPr>
              <w:rPr>
                <w:sz w:val="18"/>
                <w:szCs w:val="18"/>
              </w:rPr>
            </w:pPr>
          </w:p>
        </w:tc>
      </w:tr>
      <w:tr w:rsidR="00171750" w:rsidRPr="009A7FF6" w14:paraId="166F57F0" w14:textId="77777777" w:rsidTr="00B3116D">
        <w:trPr>
          <w:gridAfter w:val="1"/>
          <w:wAfter w:w="72" w:type="dxa"/>
          <w:trHeight w:val="431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45EE7DDF" w14:textId="7345E7CB" w:rsidR="00171750" w:rsidRPr="009A7FF6" w:rsidRDefault="00171750" w:rsidP="0017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</w:t>
            </w:r>
            <w:r w:rsidR="0009243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mail </w:t>
            </w:r>
            <w:r w:rsidR="0009243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ddress*</w:t>
            </w:r>
          </w:p>
        </w:tc>
        <w:tc>
          <w:tcPr>
            <w:tcW w:w="9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ACA6" w14:textId="77777777" w:rsidR="00171750" w:rsidRPr="009A7FF6" w:rsidRDefault="00171750" w:rsidP="00171750">
            <w:pPr>
              <w:rPr>
                <w:sz w:val="18"/>
                <w:szCs w:val="18"/>
              </w:rPr>
            </w:pPr>
          </w:p>
        </w:tc>
      </w:tr>
      <w:tr w:rsidR="00171750" w:rsidRPr="009A7FF6" w14:paraId="54967DC5" w14:textId="77777777" w:rsidTr="00B3116D">
        <w:trPr>
          <w:gridAfter w:val="1"/>
          <w:wAfter w:w="72" w:type="dxa"/>
          <w:trHeight w:val="440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488D60C9" w14:textId="62F1E408" w:rsidR="00171750" w:rsidRPr="009A7FF6" w:rsidRDefault="00171750" w:rsidP="00171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</w:t>
            </w:r>
            <w:r w:rsidR="0009243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mail </w:t>
            </w:r>
            <w:r w:rsidR="0009243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ddress</w:t>
            </w:r>
          </w:p>
        </w:tc>
        <w:tc>
          <w:tcPr>
            <w:tcW w:w="9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D9C" w14:textId="77777777" w:rsidR="00171750" w:rsidRPr="009A7FF6" w:rsidRDefault="00171750" w:rsidP="00171750">
            <w:pPr>
              <w:rPr>
                <w:sz w:val="18"/>
                <w:szCs w:val="18"/>
              </w:rPr>
            </w:pPr>
          </w:p>
        </w:tc>
      </w:tr>
      <w:tr w:rsidR="00B3116D" w:rsidRPr="009A7FF6" w14:paraId="0C8A59B2" w14:textId="77777777" w:rsidTr="00B3116D">
        <w:trPr>
          <w:gridAfter w:val="1"/>
          <w:wAfter w:w="72" w:type="dxa"/>
          <w:trHeight w:val="440"/>
        </w:trPr>
        <w:tc>
          <w:tcPr>
            <w:tcW w:w="1843" w:type="dxa"/>
            <w:gridSpan w:val="3"/>
            <w:vAlign w:val="center"/>
          </w:tcPr>
          <w:p w14:paraId="3B2255DF" w14:textId="77777777" w:rsidR="00B3116D" w:rsidRDefault="00B3116D" w:rsidP="00171750">
            <w:pPr>
              <w:rPr>
                <w:sz w:val="18"/>
                <w:szCs w:val="18"/>
              </w:rPr>
            </w:pPr>
          </w:p>
        </w:tc>
        <w:tc>
          <w:tcPr>
            <w:tcW w:w="9041" w:type="dxa"/>
            <w:gridSpan w:val="14"/>
            <w:tcBorders>
              <w:top w:val="single" w:sz="4" w:space="0" w:color="auto"/>
            </w:tcBorders>
            <w:vAlign w:val="center"/>
          </w:tcPr>
          <w:p w14:paraId="2F45318A" w14:textId="10A2B4C1" w:rsidR="00B3116D" w:rsidRPr="009A7FF6" w:rsidRDefault="00B3116D" w:rsidP="00B3116D">
            <w:pPr>
              <w:rPr>
                <w:sz w:val="18"/>
                <w:szCs w:val="18"/>
              </w:rPr>
            </w:pPr>
            <w:r w:rsidRPr="00B3116D">
              <w:rPr>
                <w:sz w:val="18"/>
                <w:szCs w:val="18"/>
              </w:rPr>
              <w:t xml:space="preserve">I confirm that I have read and will abide by the </w:t>
            </w:r>
            <w:r w:rsidRPr="00B3116D">
              <w:rPr>
                <w:b/>
                <w:bCs/>
                <w:sz w:val="18"/>
                <w:szCs w:val="18"/>
              </w:rPr>
              <w:t>Responsibilities of a Veterinary Superintendent</w:t>
            </w:r>
            <w:r w:rsidRPr="00B3116D">
              <w:rPr>
                <w:sz w:val="18"/>
                <w:szCs w:val="18"/>
              </w:rPr>
              <w:t xml:space="preserve"> policy.</w:t>
            </w:r>
          </w:p>
        </w:tc>
      </w:tr>
      <w:tr w:rsidR="00171750" w:rsidRPr="009A7FF6" w14:paraId="1FD1B7E3" w14:textId="77777777" w:rsidTr="00B3116D">
        <w:trPr>
          <w:gridAfter w:val="1"/>
          <w:wAfter w:w="72" w:type="dxa"/>
          <w:trHeight w:val="73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14:paraId="2C63D166" w14:textId="77777777" w:rsidR="00171750" w:rsidRPr="009A7FF6" w:rsidRDefault="00171750" w:rsidP="00171750">
            <w:pPr>
              <w:rPr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 xml:space="preserve"> of superintendent</w:t>
            </w:r>
          </w:p>
        </w:tc>
        <w:tc>
          <w:tcPr>
            <w:tcW w:w="6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FF0" w14:textId="77777777" w:rsidR="00171750" w:rsidRPr="009A7FF6" w:rsidRDefault="00171750" w:rsidP="001717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516A" w14:textId="77777777" w:rsidR="00171750" w:rsidRPr="009A7FF6" w:rsidRDefault="00171750" w:rsidP="00171750">
            <w:pPr>
              <w:jc w:val="right"/>
              <w:rPr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Date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DF7" w14:textId="77777777" w:rsidR="00171750" w:rsidRPr="009A7FF6" w:rsidRDefault="00171750" w:rsidP="00171750">
            <w:pPr>
              <w:rPr>
                <w:sz w:val="18"/>
                <w:szCs w:val="18"/>
              </w:rPr>
            </w:pPr>
          </w:p>
        </w:tc>
      </w:tr>
    </w:tbl>
    <w:p w14:paraId="4B883A0F" w14:textId="4CFD14AC" w:rsidR="00852218" w:rsidRPr="00852218" w:rsidRDefault="00B3116D">
      <w:pPr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  <w:r w:rsidR="00852218" w:rsidRPr="00852218">
        <w:rPr>
          <w:i/>
          <w:sz w:val="18"/>
          <w:szCs w:val="18"/>
        </w:rPr>
        <w:t xml:space="preserve">*Note: This email address will be used as the primary contact </w:t>
      </w:r>
      <w:proofErr w:type="gramStart"/>
      <w:r w:rsidR="007E547F" w:rsidRPr="00852218">
        <w:rPr>
          <w:i/>
          <w:sz w:val="18"/>
          <w:szCs w:val="18"/>
        </w:rPr>
        <w:t>in regard to</w:t>
      </w:r>
      <w:proofErr w:type="gramEnd"/>
      <w:r w:rsidR="00852218" w:rsidRPr="00852218">
        <w:rPr>
          <w:i/>
          <w:sz w:val="18"/>
          <w:szCs w:val="18"/>
        </w:rPr>
        <w:t xml:space="preserve"> premises registration.</w:t>
      </w:r>
    </w:p>
    <w:p w14:paraId="44282CF0" w14:textId="77777777" w:rsidR="00852218" w:rsidRDefault="00852218"/>
    <w:p w14:paraId="5450C4B5" w14:textId="77777777" w:rsidR="00EA67C6" w:rsidRPr="007A2B70" w:rsidRDefault="00EA67C6" w:rsidP="00852218">
      <w:pPr>
        <w:rPr>
          <w:sz w:val="16"/>
          <w:szCs w:val="16"/>
        </w:rPr>
      </w:pPr>
    </w:p>
    <w:sectPr w:rsidR="00EA67C6" w:rsidRPr="007A2B70" w:rsidSect="002D02D7">
      <w:headerReference w:type="default" r:id="rId8"/>
      <w:footerReference w:type="default" r:id="rId9"/>
      <w:pgSz w:w="11906" w:h="16838" w:code="9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F9E5" w14:textId="77777777" w:rsidR="00A204E5" w:rsidRDefault="00A204E5" w:rsidP="007778C8">
      <w:r>
        <w:separator/>
      </w:r>
    </w:p>
  </w:endnote>
  <w:endnote w:type="continuationSeparator" w:id="0">
    <w:p w14:paraId="63A1C430" w14:textId="77777777" w:rsidR="00A204E5" w:rsidRDefault="00A204E5" w:rsidP="0077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9"/>
      <w:gridCol w:w="3302"/>
      <w:gridCol w:w="549"/>
      <w:gridCol w:w="702"/>
      <w:gridCol w:w="549"/>
      <w:gridCol w:w="2561"/>
    </w:tblGrid>
    <w:tr w:rsidR="002F62DF" w:rsidRPr="0036345A" w14:paraId="703E6A43" w14:textId="77777777" w:rsidTr="006F29EB">
      <w:tc>
        <w:tcPr>
          <w:tcW w:w="2969" w:type="dxa"/>
          <w:tcBorders>
            <w:top w:val="single" w:sz="4" w:space="0" w:color="auto"/>
          </w:tcBorders>
          <w:vAlign w:val="center"/>
        </w:tcPr>
        <w:p w14:paraId="008516B1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</w:p>
      </w:tc>
      <w:tc>
        <w:tcPr>
          <w:tcW w:w="3302" w:type="dxa"/>
          <w:tcBorders>
            <w:top w:val="single" w:sz="4" w:space="0" w:color="auto"/>
          </w:tcBorders>
          <w:vAlign w:val="center"/>
        </w:tcPr>
        <w:p w14:paraId="0CC43F0C" w14:textId="77777777" w:rsidR="002F62DF" w:rsidRPr="0036345A" w:rsidRDefault="002F62DF" w:rsidP="002F62DF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tcBorders>
            <w:top w:val="single" w:sz="4" w:space="0" w:color="auto"/>
          </w:tcBorders>
          <w:vAlign w:val="center"/>
        </w:tcPr>
        <w:p w14:paraId="5FB3726B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Telephone:</w:t>
          </w:r>
        </w:p>
      </w:tc>
      <w:tc>
        <w:tcPr>
          <w:tcW w:w="3110" w:type="dxa"/>
          <w:gridSpan w:val="2"/>
          <w:tcBorders>
            <w:top w:val="single" w:sz="4" w:space="0" w:color="auto"/>
          </w:tcBorders>
          <w:vAlign w:val="center"/>
        </w:tcPr>
        <w:p w14:paraId="02396E05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(02) 6207 0012</w:t>
          </w:r>
        </w:p>
      </w:tc>
    </w:tr>
    <w:tr w:rsidR="002F62DF" w:rsidRPr="0036345A" w14:paraId="5A261778" w14:textId="77777777" w:rsidTr="006F29EB">
      <w:tc>
        <w:tcPr>
          <w:tcW w:w="2969" w:type="dxa"/>
          <w:vAlign w:val="center"/>
        </w:tcPr>
        <w:p w14:paraId="257F923E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ACT </w:t>
          </w:r>
          <w:r w:rsidRPr="0036345A">
            <w:rPr>
              <w:sz w:val="16"/>
              <w:szCs w:val="16"/>
            </w:rPr>
            <w:t xml:space="preserve">Veterinary Practitioners Board </w:t>
          </w:r>
        </w:p>
      </w:tc>
      <w:tc>
        <w:tcPr>
          <w:tcW w:w="3302" w:type="dxa"/>
          <w:vAlign w:val="center"/>
        </w:tcPr>
        <w:p w14:paraId="2A1A0F58" w14:textId="77777777" w:rsidR="002F62DF" w:rsidRPr="0036345A" w:rsidRDefault="002F62DF" w:rsidP="002F62DF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vAlign w:val="center"/>
        </w:tcPr>
        <w:p w14:paraId="44CB6CFF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Email:</w:t>
          </w:r>
        </w:p>
      </w:tc>
      <w:tc>
        <w:tcPr>
          <w:tcW w:w="3110" w:type="dxa"/>
          <w:gridSpan w:val="2"/>
          <w:vAlign w:val="center"/>
        </w:tcPr>
        <w:p w14:paraId="4B215E29" w14:textId="77777777" w:rsidR="002F62DF" w:rsidRPr="00A73BED" w:rsidRDefault="00A204E5" w:rsidP="002F62DF">
          <w:pPr>
            <w:pStyle w:val="Footer"/>
            <w:rPr>
              <w:sz w:val="16"/>
              <w:szCs w:val="16"/>
            </w:rPr>
          </w:pPr>
          <w:hyperlink r:id="rId1" w:history="1">
            <w:r w:rsidR="002F62DF" w:rsidRPr="006071B2">
              <w:rPr>
                <w:rStyle w:val="Hyperlink"/>
                <w:sz w:val="16"/>
                <w:szCs w:val="16"/>
              </w:rPr>
              <w:t>tccs.vetboard@act.gov.au</w:t>
            </w:r>
          </w:hyperlink>
          <w:r w:rsidR="002F62DF">
            <w:rPr>
              <w:sz w:val="16"/>
              <w:szCs w:val="16"/>
            </w:rPr>
            <w:t xml:space="preserve"> </w:t>
          </w:r>
        </w:p>
      </w:tc>
    </w:tr>
    <w:tr w:rsidR="002F62DF" w:rsidRPr="0036345A" w14:paraId="7E2C3CE8" w14:textId="77777777" w:rsidTr="006F29EB">
      <w:tc>
        <w:tcPr>
          <w:tcW w:w="2969" w:type="dxa"/>
          <w:vAlign w:val="center"/>
        </w:tcPr>
        <w:p w14:paraId="025F48DD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GPO Box 158</w:t>
          </w:r>
          <w:r>
            <w:rPr>
              <w:sz w:val="16"/>
              <w:szCs w:val="16"/>
            </w:rPr>
            <w:br/>
          </w:r>
          <w:proofErr w:type="gramStart"/>
          <w:r>
            <w:rPr>
              <w:sz w:val="16"/>
              <w:szCs w:val="16"/>
            </w:rPr>
            <w:t>CANBERRA  ACT</w:t>
          </w:r>
          <w:proofErr w:type="gramEnd"/>
          <w:r>
            <w:rPr>
              <w:sz w:val="16"/>
              <w:szCs w:val="16"/>
            </w:rPr>
            <w:t xml:space="preserve">  2601</w:t>
          </w:r>
        </w:p>
      </w:tc>
      <w:tc>
        <w:tcPr>
          <w:tcW w:w="3302" w:type="dxa"/>
          <w:vAlign w:val="center"/>
        </w:tcPr>
        <w:p w14:paraId="1C7AF9D7" w14:textId="77777777" w:rsidR="002F62DF" w:rsidRPr="0036345A" w:rsidRDefault="002F62DF" w:rsidP="002F62DF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vAlign w:val="center"/>
        </w:tcPr>
        <w:p w14:paraId="34CF5F63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Website:</w:t>
          </w:r>
        </w:p>
      </w:tc>
      <w:tc>
        <w:tcPr>
          <w:tcW w:w="3110" w:type="dxa"/>
          <w:gridSpan w:val="2"/>
          <w:vAlign w:val="center"/>
        </w:tcPr>
        <w:p w14:paraId="128B1EE0" w14:textId="500749CC" w:rsidR="002F62DF" w:rsidRPr="0036345A" w:rsidRDefault="00EF23F8" w:rsidP="002F62DF">
          <w:pPr>
            <w:pStyle w:val="Footer"/>
            <w:rPr>
              <w:sz w:val="16"/>
              <w:szCs w:val="16"/>
            </w:rPr>
          </w:pPr>
          <w:r w:rsidRPr="00EF23F8">
            <w:rPr>
              <w:rStyle w:val="Hyperlink"/>
              <w:sz w:val="16"/>
              <w:szCs w:val="16"/>
            </w:rPr>
            <w:t>www.cityservices.act.gov.au/pets-and-wildlife/veterinary-practitioners-board</w:t>
          </w:r>
        </w:p>
      </w:tc>
    </w:tr>
    <w:tr w:rsidR="002F62DF" w:rsidRPr="0036345A" w14:paraId="44E721EA" w14:textId="77777777" w:rsidTr="006F29EB">
      <w:tc>
        <w:tcPr>
          <w:tcW w:w="2969" w:type="dxa"/>
          <w:vAlign w:val="center"/>
        </w:tcPr>
        <w:p w14:paraId="02297FB4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</w:p>
      </w:tc>
      <w:tc>
        <w:tcPr>
          <w:tcW w:w="3851" w:type="dxa"/>
          <w:gridSpan w:val="2"/>
          <w:vAlign w:val="center"/>
        </w:tcPr>
        <w:p w14:paraId="0D14D3C4" w14:textId="77777777" w:rsidR="002F62DF" w:rsidRPr="0036345A" w:rsidRDefault="002F62DF" w:rsidP="002F62DF">
          <w:pPr>
            <w:pStyle w:val="Footer"/>
            <w:jc w:val="center"/>
            <w:rPr>
              <w:sz w:val="16"/>
              <w:szCs w:val="16"/>
            </w:rPr>
          </w:pPr>
          <w:r w:rsidRPr="00452615">
            <w:rPr>
              <w:sz w:val="16"/>
              <w:szCs w:val="16"/>
            </w:rPr>
            <w:t xml:space="preserve">Page </w:t>
          </w:r>
          <w:r w:rsidRPr="00452615">
            <w:rPr>
              <w:b/>
              <w:sz w:val="16"/>
              <w:szCs w:val="16"/>
            </w:rPr>
            <w:fldChar w:fldCharType="begin"/>
          </w:r>
          <w:r w:rsidRPr="00452615">
            <w:rPr>
              <w:b/>
              <w:sz w:val="16"/>
              <w:szCs w:val="16"/>
            </w:rPr>
            <w:instrText xml:space="preserve"> PAGE  \* Arabic  \* MERGEFORMAT </w:instrText>
          </w:r>
          <w:r w:rsidRPr="00452615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4</w:t>
          </w:r>
          <w:r w:rsidRPr="00452615">
            <w:rPr>
              <w:b/>
              <w:sz w:val="16"/>
              <w:szCs w:val="16"/>
            </w:rPr>
            <w:fldChar w:fldCharType="end"/>
          </w:r>
          <w:r w:rsidRPr="00452615">
            <w:rPr>
              <w:sz w:val="16"/>
              <w:szCs w:val="16"/>
            </w:rPr>
            <w:t xml:space="preserve"> of </w:t>
          </w:r>
          <w:r w:rsidRPr="00452615">
            <w:rPr>
              <w:b/>
              <w:sz w:val="16"/>
              <w:szCs w:val="16"/>
            </w:rPr>
            <w:fldChar w:fldCharType="begin"/>
          </w:r>
          <w:r w:rsidRPr="00452615">
            <w:rPr>
              <w:b/>
              <w:sz w:val="16"/>
              <w:szCs w:val="16"/>
            </w:rPr>
            <w:instrText xml:space="preserve"> NUMPAGES  \* Arabic  \* MERGEFORMAT </w:instrText>
          </w:r>
          <w:r w:rsidRPr="00452615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4</w:t>
          </w:r>
          <w:r w:rsidRPr="00452615">
            <w:rPr>
              <w:b/>
              <w:sz w:val="16"/>
              <w:szCs w:val="16"/>
            </w:rPr>
            <w:fldChar w:fldCharType="end"/>
          </w:r>
        </w:p>
      </w:tc>
      <w:tc>
        <w:tcPr>
          <w:tcW w:w="1251" w:type="dxa"/>
          <w:gridSpan w:val="2"/>
          <w:vAlign w:val="center"/>
        </w:tcPr>
        <w:p w14:paraId="730CC298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</w:p>
      </w:tc>
      <w:tc>
        <w:tcPr>
          <w:tcW w:w="2561" w:type="dxa"/>
          <w:vAlign w:val="center"/>
        </w:tcPr>
        <w:p w14:paraId="4B92417C" w14:textId="77777777" w:rsidR="002F62DF" w:rsidRPr="0036345A" w:rsidRDefault="002F62DF" w:rsidP="002F62DF">
          <w:pPr>
            <w:pStyle w:val="Footer"/>
            <w:rPr>
              <w:sz w:val="16"/>
              <w:szCs w:val="16"/>
            </w:rPr>
          </w:pPr>
        </w:p>
      </w:tc>
    </w:tr>
  </w:tbl>
  <w:p w14:paraId="720CEF1D" w14:textId="77777777" w:rsidR="002F62DF" w:rsidRDefault="002F6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2681" w14:textId="77777777" w:rsidR="00A204E5" w:rsidRDefault="00A204E5" w:rsidP="007778C8">
      <w:r>
        <w:separator/>
      </w:r>
    </w:p>
  </w:footnote>
  <w:footnote w:type="continuationSeparator" w:id="0">
    <w:p w14:paraId="31817256" w14:textId="77777777" w:rsidR="00A204E5" w:rsidRDefault="00A204E5" w:rsidP="0077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23" w:type="dxa"/>
      <w:tblInd w:w="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700"/>
      <w:gridCol w:w="2551"/>
    </w:tblGrid>
    <w:tr w:rsidR="00852218" w14:paraId="66C7E4A9" w14:textId="77777777" w:rsidTr="009A6DF6">
      <w:trPr>
        <w:trHeight w:val="1266"/>
      </w:trPr>
      <w:tc>
        <w:tcPr>
          <w:tcW w:w="2972" w:type="dxa"/>
        </w:tcPr>
        <w:p w14:paraId="3BBCF1C5" w14:textId="77777777" w:rsidR="00852218" w:rsidRDefault="00A204E5" w:rsidP="00852218">
          <w:pPr>
            <w:pStyle w:val="Header"/>
            <w:rPr>
              <w:rFonts w:asciiTheme="minorHAnsi" w:hAnsiTheme="minorHAnsi" w:cstheme="minorHAnsi"/>
              <w:color w:val="365F91" w:themeColor="accent1" w:themeShade="BF"/>
              <w:sz w:val="24"/>
            </w:rPr>
          </w:pPr>
          <w:bookmarkStart w:id="0" w:name="_Hlk530658784"/>
          <w:r>
            <w:object w:dxaOrig="1440" w:dyaOrig="1440" w14:anchorId="29578E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3.65pt;margin-top:15.15pt;width:75.4pt;height:38.15pt;z-index:251659264;mso-wrap-edited:f;mso-width-percent:0;mso-height-percent:0;mso-position-horizontal-relative:text;mso-position-vertical-relative:text;mso-width-percent:0;mso-height-percent:0">
                <v:imagedata r:id="rId1" o:title=""/>
                <w10:wrap type="square" side="right"/>
              </v:shape>
              <o:OLEObject Type="Embed" ProgID="PBrush" ShapeID="_x0000_s1025" DrawAspect="Content" ObjectID="_1713249047" r:id="rId2"/>
            </w:object>
          </w:r>
        </w:p>
      </w:tc>
      <w:tc>
        <w:tcPr>
          <w:tcW w:w="4700" w:type="dxa"/>
        </w:tcPr>
        <w:p w14:paraId="5A93DE18" w14:textId="77777777" w:rsidR="00852218" w:rsidRDefault="00852218" w:rsidP="00852218">
          <w:pPr>
            <w:pStyle w:val="Header"/>
            <w:tabs>
              <w:tab w:val="left" w:pos="1365"/>
            </w:tabs>
            <w:jc w:val="center"/>
            <w:rPr>
              <w:sz w:val="24"/>
            </w:rPr>
          </w:pPr>
        </w:p>
        <w:p w14:paraId="75BC1C27" w14:textId="77777777" w:rsidR="00852218" w:rsidRDefault="00852218" w:rsidP="00852218">
          <w:pPr>
            <w:pStyle w:val="Header"/>
            <w:tabs>
              <w:tab w:val="left" w:pos="1365"/>
            </w:tabs>
            <w:jc w:val="center"/>
            <w:rPr>
              <w:sz w:val="24"/>
            </w:rPr>
          </w:pPr>
        </w:p>
        <w:p w14:paraId="4C90F16A" w14:textId="77777777" w:rsidR="00852218" w:rsidRPr="00C55C32" w:rsidRDefault="00852218" w:rsidP="00852218">
          <w:pPr>
            <w:pStyle w:val="Header"/>
            <w:tabs>
              <w:tab w:val="left" w:pos="1365"/>
            </w:tabs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Appointment of a Superintendent of a Registered Veterinary Premises</w:t>
          </w:r>
        </w:p>
        <w:p w14:paraId="6F8A430D" w14:textId="77777777" w:rsidR="00852218" w:rsidRPr="00797876" w:rsidRDefault="00852218" w:rsidP="00852218">
          <w:pPr>
            <w:pStyle w:val="Header"/>
            <w:tabs>
              <w:tab w:val="left" w:pos="1365"/>
            </w:tabs>
            <w:jc w:val="center"/>
            <w:rPr>
              <w:sz w:val="20"/>
              <w:szCs w:val="20"/>
            </w:rPr>
          </w:pPr>
        </w:p>
      </w:tc>
      <w:tc>
        <w:tcPr>
          <w:tcW w:w="2551" w:type="dxa"/>
        </w:tcPr>
        <w:p w14:paraId="263B37DF" w14:textId="77777777" w:rsidR="00852218" w:rsidRDefault="00852218" w:rsidP="00852218">
          <w:pPr>
            <w:pStyle w:val="Header"/>
            <w:tabs>
              <w:tab w:val="left" w:pos="1365"/>
            </w:tabs>
            <w:jc w:val="right"/>
            <w:rPr>
              <w:sz w:val="18"/>
              <w:szCs w:val="18"/>
            </w:rPr>
          </w:pPr>
        </w:p>
        <w:p w14:paraId="48DB1A16" w14:textId="77777777" w:rsidR="00852218" w:rsidRDefault="00852218" w:rsidP="00852218">
          <w:pPr>
            <w:pStyle w:val="Header"/>
            <w:tabs>
              <w:tab w:val="left" w:pos="1365"/>
            </w:tabs>
            <w:jc w:val="right"/>
            <w:rPr>
              <w:sz w:val="18"/>
              <w:szCs w:val="18"/>
            </w:rPr>
          </w:pPr>
        </w:p>
        <w:p w14:paraId="1884A10D" w14:textId="77777777" w:rsidR="00852218" w:rsidRPr="00797876" w:rsidRDefault="00852218" w:rsidP="00852218">
          <w:pPr>
            <w:pStyle w:val="Header"/>
            <w:tabs>
              <w:tab w:val="left" w:pos="1365"/>
            </w:tabs>
            <w:jc w:val="right"/>
            <w:rPr>
              <w:sz w:val="18"/>
              <w:szCs w:val="18"/>
            </w:rPr>
          </w:pPr>
          <w:r w:rsidRPr="00797876">
            <w:rPr>
              <w:sz w:val="18"/>
              <w:szCs w:val="18"/>
            </w:rPr>
            <w:t>Date is</w:t>
          </w:r>
          <w:r>
            <w:rPr>
              <w:sz w:val="18"/>
              <w:szCs w:val="18"/>
            </w:rPr>
            <w:t>s</w:t>
          </w:r>
          <w:r w:rsidRPr="00797876">
            <w:rPr>
              <w:sz w:val="18"/>
              <w:szCs w:val="18"/>
            </w:rPr>
            <w:t>ued: December 2018</w:t>
          </w:r>
        </w:p>
        <w:p w14:paraId="33232825" w14:textId="77777777" w:rsidR="00852218" w:rsidRPr="00797876" w:rsidRDefault="00852218" w:rsidP="00852218">
          <w:pPr>
            <w:pStyle w:val="Header"/>
            <w:tabs>
              <w:tab w:val="left" w:pos="1365"/>
            </w:tabs>
            <w:jc w:val="right"/>
            <w:rPr>
              <w:sz w:val="20"/>
              <w:szCs w:val="20"/>
            </w:rPr>
          </w:pPr>
          <w:r w:rsidRPr="00797876">
            <w:rPr>
              <w:sz w:val="18"/>
              <w:szCs w:val="18"/>
            </w:rPr>
            <w:t>Ref:</w:t>
          </w:r>
          <w:r w:rsidR="00DD5591">
            <w:rPr>
              <w:sz w:val="18"/>
              <w:szCs w:val="18"/>
            </w:rPr>
            <w:t xml:space="preserve"> VP1</w:t>
          </w:r>
          <w:r w:rsidR="000824D0">
            <w:rPr>
              <w:sz w:val="18"/>
              <w:szCs w:val="18"/>
            </w:rPr>
            <w:t>1</w:t>
          </w:r>
          <w:r w:rsidRPr="00797876">
            <w:rPr>
              <w:sz w:val="20"/>
              <w:szCs w:val="20"/>
            </w:rPr>
            <w:t xml:space="preserve"> </w:t>
          </w:r>
        </w:p>
      </w:tc>
    </w:tr>
  </w:tbl>
  <w:bookmarkEnd w:id="0"/>
  <w:p w14:paraId="1D9C23B4" w14:textId="77777777" w:rsidR="00AA7638" w:rsidRPr="00682DF7" w:rsidRDefault="001678F6" w:rsidP="001678F6">
    <w:pPr>
      <w:tabs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779"/>
    <w:multiLevelType w:val="hybridMultilevel"/>
    <w:tmpl w:val="6DBAFE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580B"/>
    <w:multiLevelType w:val="hybridMultilevel"/>
    <w:tmpl w:val="71B6B4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A25"/>
    <w:multiLevelType w:val="hybridMultilevel"/>
    <w:tmpl w:val="6AB86C0E"/>
    <w:lvl w:ilvl="0" w:tplc="211221F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5419"/>
    <w:multiLevelType w:val="hybridMultilevel"/>
    <w:tmpl w:val="3682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519E"/>
    <w:multiLevelType w:val="multilevel"/>
    <w:tmpl w:val="4ED6BE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  <w:rPr>
        <w:rFonts w:ascii="Calibri" w:hAnsi="Calibri" w:cs="Calibri" w:hint="default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1762FA"/>
    <w:multiLevelType w:val="hybridMultilevel"/>
    <w:tmpl w:val="94DC39E8"/>
    <w:lvl w:ilvl="0" w:tplc="211221F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7F68"/>
    <w:multiLevelType w:val="hybridMultilevel"/>
    <w:tmpl w:val="16E2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1186"/>
    <w:multiLevelType w:val="hybridMultilevel"/>
    <w:tmpl w:val="610ED068"/>
    <w:lvl w:ilvl="0" w:tplc="9FCCE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17576"/>
    <w:multiLevelType w:val="hybridMultilevel"/>
    <w:tmpl w:val="FE70D1CC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73F72512"/>
    <w:multiLevelType w:val="hybridMultilevel"/>
    <w:tmpl w:val="B21A3096"/>
    <w:lvl w:ilvl="0" w:tplc="CF28D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A1B1B"/>
    <w:multiLevelType w:val="hybridMultilevel"/>
    <w:tmpl w:val="FE220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F4214"/>
    <w:multiLevelType w:val="hybridMultilevel"/>
    <w:tmpl w:val="8AA69A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1F33"/>
    <w:multiLevelType w:val="hybridMultilevel"/>
    <w:tmpl w:val="5F8288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C6DE8"/>
    <w:multiLevelType w:val="hybridMultilevel"/>
    <w:tmpl w:val="772A0D2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18335">
    <w:abstractNumId w:val="4"/>
  </w:num>
  <w:num w:numId="2" w16cid:durableId="34236543">
    <w:abstractNumId w:val="4"/>
  </w:num>
  <w:num w:numId="3" w16cid:durableId="233510335">
    <w:abstractNumId w:val="4"/>
  </w:num>
  <w:num w:numId="4" w16cid:durableId="1490439828">
    <w:abstractNumId w:val="4"/>
  </w:num>
  <w:num w:numId="5" w16cid:durableId="877815475">
    <w:abstractNumId w:val="4"/>
  </w:num>
  <w:num w:numId="6" w16cid:durableId="173884431">
    <w:abstractNumId w:val="4"/>
  </w:num>
  <w:num w:numId="7" w16cid:durableId="1554537456">
    <w:abstractNumId w:val="4"/>
  </w:num>
  <w:num w:numId="8" w16cid:durableId="1789080727">
    <w:abstractNumId w:val="4"/>
  </w:num>
  <w:num w:numId="9" w16cid:durableId="1940679391">
    <w:abstractNumId w:val="4"/>
  </w:num>
  <w:num w:numId="10" w16cid:durableId="552932821">
    <w:abstractNumId w:val="4"/>
  </w:num>
  <w:num w:numId="11" w16cid:durableId="1668362964">
    <w:abstractNumId w:val="4"/>
  </w:num>
  <w:num w:numId="12" w16cid:durableId="1228951254">
    <w:abstractNumId w:val="2"/>
  </w:num>
  <w:num w:numId="13" w16cid:durableId="418603549">
    <w:abstractNumId w:val="6"/>
  </w:num>
  <w:num w:numId="14" w16cid:durableId="948587791">
    <w:abstractNumId w:val="3"/>
  </w:num>
  <w:num w:numId="15" w16cid:durableId="1509061302">
    <w:abstractNumId w:val="10"/>
  </w:num>
  <w:num w:numId="16" w16cid:durableId="1224290693">
    <w:abstractNumId w:val="5"/>
  </w:num>
  <w:num w:numId="17" w16cid:durableId="903369656">
    <w:abstractNumId w:val="0"/>
  </w:num>
  <w:num w:numId="18" w16cid:durableId="134758186">
    <w:abstractNumId w:val="12"/>
  </w:num>
  <w:num w:numId="19" w16cid:durableId="1290474774">
    <w:abstractNumId w:val="1"/>
  </w:num>
  <w:num w:numId="20" w16cid:durableId="161311321">
    <w:abstractNumId w:val="11"/>
  </w:num>
  <w:num w:numId="21" w16cid:durableId="1305358308">
    <w:abstractNumId w:val="13"/>
  </w:num>
  <w:num w:numId="22" w16cid:durableId="1043938997">
    <w:abstractNumId w:val="9"/>
  </w:num>
  <w:num w:numId="23" w16cid:durableId="2138377441">
    <w:abstractNumId w:val="7"/>
  </w:num>
  <w:num w:numId="24" w16cid:durableId="64762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56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C8"/>
    <w:rsid w:val="000046CA"/>
    <w:rsid w:val="00023A73"/>
    <w:rsid w:val="00035389"/>
    <w:rsid w:val="000364C9"/>
    <w:rsid w:val="00051996"/>
    <w:rsid w:val="000679C7"/>
    <w:rsid w:val="000724D2"/>
    <w:rsid w:val="00080D03"/>
    <w:rsid w:val="000824D0"/>
    <w:rsid w:val="00092437"/>
    <w:rsid w:val="000A417F"/>
    <w:rsid w:val="000C3B55"/>
    <w:rsid w:val="000C73DC"/>
    <w:rsid w:val="000E4320"/>
    <w:rsid w:val="000F33E5"/>
    <w:rsid w:val="00110D57"/>
    <w:rsid w:val="001248CD"/>
    <w:rsid w:val="001318FE"/>
    <w:rsid w:val="00144B2C"/>
    <w:rsid w:val="00164B0E"/>
    <w:rsid w:val="001678F6"/>
    <w:rsid w:val="00171750"/>
    <w:rsid w:val="001848D0"/>
    <w:rsid w:val="001917F8"/>
    <w:rsid w:val="00193B5C"/>
    <w:rsid w:val="001A093C"/>
    <w:rsid w:val="001B1D19"/>
    <w:rsid w:val="001C4D47"/>
    <w:rsid w:val="001E230C"/>
    <w:rsid w:val="001F2A28"/>
    <w:rsid w:val="0020339B"/>
    <w:rsid w:val="00220043"/>
    <w:rsid w:val="00227FFE"/>
    <w:rsid w:val="00231B93"/>
    <w:rsid w:val="00263645"/>
    <w:rsid w:val="00265DDA"/>
    <w:rsid w:val="00265E0B"/>
    <w:rsid w:val="00283FAD"/>
    <w:rsid w:val="0028610B"/>
    <w:rsid w:val="002A293C"/>
    <w:rsid w:val="002A47CE"/>
    <w:rsid w:val="002B20C2"/>
    <w:rsid w:val="002D02D7"/>
    <w:rsid w:val="002D648E"/>
    <w:rsid w:val="002F62DF"/>
    <w:rsid w:val="00310CCE"/>
    <w:rsid w:val="00315843"/>
    <w:rsid w:val="00322F1C"/>
    <w:rsid w:val="00330CC5"/>
    <w:rsid w:val="00353152"/>
    <w:rsid w:val="0036345A"/>
    <w:rsid w:val="00375CC4"/>
    <w:rsid w:val="00393F58"/>
    <w:rsid w:val="0039588F"/>
    <w:rsid w:val="00395C6A"/>
    <w:rsid w:val="003970D2"/>
    <w:rsid w:val="003C3F54"/>
    <w:rsid w:val="003D3545"/>
    <w:rsid w:val="003E0F67"/>
    <w:rsid w:val="003F2764"/>
    <w:rsid w:val="00416D69"/>
    <w:rsid w:val="00426152"/>
    <w:rsid w:val="00452615"/>
    <w:rsid w:val="0045441B"/>
    <w:rsid w:val="004564C6"/>
    <w:rsid w:val="00473C1D"/>
    <w:rsid w:val="00494C8B"/>
    <w:rsid w:val="0049678E"/>
    <w:rsid w:val="004B5B10"/>
    <w:rsid w:val="004C51EB"/>
    <w:rsid w:val="004E6EE8"/>
    <w:rsid w:val="005006D0"/>
    <w:rsid w:val="00515E07"/>
    <w:rsid w:val="00521D65"/>
    <w:rsid w:val="005306F4"/>
    <w:rsid w:val="00530F48"/>
    <w:rsid w:val="00531CB9"/>
    <w:rsid w:val="00554786"/>
    <w:rsid w:val="0055737B"/>
    <w:rsid w:val="00562B8D"/>
    <w:rsid w:val="00586ADD"/>
    <w:rsid w:val="005A6857"/>
    <w:rsid w:val="005A6F8A"/>
    <w:rsid w:val="005D3E24"/>
    <w:rsid w:val="005D7C61"/>
    <w:rsid w:val="006073E7"/>
    <w:rsid w:val="006205E6"/>
    <w:rsid w:val="006477AD"/>
    <w:rsid w:val="00666325"/>
    <w:rsid w:val="00681CD9"/>
    <w:rsid w:val="006827B6"/>
    <w:rsid w:val="00682DF7"/>
    <w:rsid w:val="006875D3"/>
    <w:rsid w:val="00711C4A"/>
    <w:rsid w:val="00713C60"/>
    <w:rsid w:val="00721EC7"/>
    <w:rsid w:val="0072717A"/>
    <w:rsid w:val="00735D49"/>
    <w:rsid w:val="0073647F"/>
    <w:rsid w:val="00741182"/>
    <w:rsid w:val="007472DD"/>
    <w:rsid w:val="0075373B"/>
    <w:rsid w:val="00754807"/>
    <w:rsid w:val="007769F7"/>
    <w:rsid w:val="007778C8"/>
    <w:rsid w:val="007A0207"/>
    <w:rsid w:val="007A0EDB"/>
    <w:rsid w:val="007A2B70"/>
    <w:rsid w:val="007A3DA0"/>
    <w:rsid w:val="007B6565"/>
    <w:rsid w:val="007E547F"/>
    <w:rsid w:val="0080035D"/>
    <w:rsid w:val="008038B5"/>
    <w:rsid w:val="00803935"/>
    <w:rsid w:val="0082428B"/>
    <w:rsid w:val="008252DD"/>
    <w:rsid w:val="00832AA8"/>
    <w:rsid w:val="00850C59"/>
    <w:rsid w:val="00852218"/>
    <w:rsid w:val="0085471A"/>
    <w:rsid w:val="00864844"/>
    <w:rsid w:val="0087192F"/>
    <w:rsid w:val="00886F81"/>
    <w:rsid w:val="00887CE5"/>
    <w:rsid w:val="008A2B34"/>
    <w:rsid w:val="008A3CA5"/>
    <w:rsid w:val="008A53CA"/>
    <w:rsid w:val="008A6E7C"/>
    <w:rsid w:val="008C4572"/>
    <w:rsid w:val="008D634E"/>
    <w:rsid w:val="008E2B02"/>
    <w:rsid w:val="008E4330"/>
    <w:rsid w:val="008E5EBF"/>
    <w:rsid w:val="008F3094"/>
    <w:rsid w:val="0091020C"/>
    <w:rsid w:val="00934CA8"/>
    <w:rsid w:val="00936484"/>
    <w:rsid w:val="00980FB2"/>
    <w:rsid w:val="009A025F"/>
    <w:rsid w:val="009A7FF6"/>
    <w:rsid w:val="009E5F05"/>
    <w:rsid w:val="009F0915"/>
    <w:rsid w:val="009F22FD"/>
    <w:rsid w:val="00A204E5"/>
    <w:rsid w:val="00A513E1"/>
    <w:rsid w:val="00A93B09"/>
    <w:rsid w:val="00A946CF"/>
    <w:rsid w:val="00A96107"/>
    <w:rsid w:val="00A9764B"/>
    <w:rsid w:val="00AA4446"/>
    <w:rsid w:val="00AA7638"/>
    <w:rsid w:val="00AB2B8C"/>
    <w:rsid w:val="00AB7026"/>
    <w:rsid w:val="00AD1AD4"/>
    <w:rsid w:val="00AD67CF"/>
    <w:rsid w:val="00AE7671"/>
    <w:rsid w:val="00B3116D"/>
    <w:rsid w:val="00B40C4A"/>
    <w:rsid w:val="00B45AA7"/>
    <w:rsid w:val="00B47CBB"/>
    <w:rsid w:val="00B548F2"/>
    <w:rsid w:val="00B723A5"/>
    <w:rsid w:val="00B74AA8"/>
    <w:rsid w:val="00B77A6F"/>
    <w:rsid w:val="00B81FA2"/>
    <w:rsid w:val="00B85219"/>
    <w:rsid w:val="00B94B32"/>
    <w:rsid w:val="00BA13DD"/>
    <w:rsid w:val="00BA75C8"/>
    <w:rsid w:val="00BC1589"/>
    <w:rsid w:val="00BC51EA"/>
    <w:rsid w:val="00BD037E"/>
    <w:rsid w:val="00BF2ED1"/>
    <w:rsid w:val="00C019AD"/>
    <w:rsid w:val="00C1438A"/>
    <w:rsid w:val="00C165D3"/>
    <w:rsid w:val="00C269D1"/>
    <w:rsid w:val="00C30DEA"/>
    <w:rsid w:val="00C53486"/>
    <w:rsid w:val="00C54D3D"/>
    <w:rsid w:val="00C56919"/>
    <w:rsid w:val="00C62D46"/>
    <w:rsid w:val="00C632C2"/>
    <w:rsid w:val="00C63363"/>
    <w:rsid w:val="00C66A2E"/>
    <w:rsid w:val="00C67E2A"/>
    <w:rsid w:val="00C70F93"/>
    <w:rsid w:val="00C81691"/>
    <w:rsid w:val="00C83500"/>
    <w:rsid w:val="00CC1ACD"/>
    <w:rsid w:val="00CC6844"/>
    <w:rsid w:val="00CD6524"/>
    <w:rsid w:val="00CD7F3A"/>
    <w:rsid w:val="00CE1B1C"/>
    <w:rsid w:val="00CF104A"/>
    <w:rsid w:val="00D07828"/>
    <w:rsid w:val="00D15633"/>
    <w:rsid w:val="00D16B12"/>
    <w:rsid w:val="00D2148C"/>
    <w:rsid w:val="00D30804"/>
    <w:rsid w:val="00D3188B"/>
    <w:rsid w:val="00D3745B"/>
    <w:rsid w:val="00D61062"/>
    <w:rsid w:val="00D80132"/>
    <w:rsid w:val="00D85653"/>
    <w:rsid w:val="00D9425C"/>
    <w:rsid w:val="00D94849"/>
    <w:rsid w:val="00DA1636"/>
    <w:rsid w:val="00DA4B00"/>
    <w:rsid w:val="00DB36B0"/>
    <w:rsid w:val="00DC4044"/>
    <w:rsid w:val="00DD3C5B"/>
    <w:rsid w:val="00DD5591"/>
    <w:rsid w:val="00DE2613"/>
    <w:rsid w:val="00E017D2"/>
    <w:rsid w:val="00E178C5"/>
    <w:rsid w:val="00E26673"/>
    <w:rsid w:val="00E35782"/>
    <w:rsid w:val="00E4123D"/>
    <w:rsid w:val="00E42981"/>
    <w:rsid w:val="00E42A9E"/>
    <w:rsid w:val="00E80482"/>
    <w:rsid w:val="00EA67C6"/>
    <w:rsid w:val="00EA67F8"/>
    <w:rsid w:val="00EB4AD9"/>
    <w:rsid w:val="00EC406D"/>
    <w:rsid w:val="00EC4D4C"/>
    <w:rsid w:val="00ED2722"/>
    <w:rsid w:val="00ED6CD1"/>
    <w:rsid w:val="00EF23F8"/>
    <w:rsid w:val="00F01363"/>
    <w:rsid w:val="00F059A6"/>
    <w:rsid w:val="00F25D00"/>
    <w:rsid w:val="00F637E9"/>
    <w:rsid w:val="00F675A0"/>
    <w:rsid w:val="00F96458"/>
    <w:rsid w:val="00F973F5"/>
    <w:rsid w:val="00FA00FD"/>
    <w:rsid w:val="00FC1E69"/>
    <w:rsid w:val="00FC2577"/>
    <w:rsid w:val="00FD0BBD"/>
    <w:rsid w:val="00FD299F"/>
    <w:rsid w:val="00FE6329"/>
    <w:rsid w:val="00FF0B20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448D4"/>
  <w15:docId w15:val="{B9BD022A-A794-4954-B4F6-7A2D7114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C5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207"/>
    <w:pPr>
      <w:keepNext/>
      <w:numPr>
        <w:numId w:val="11"/>
      </w:numPr>
      <w:spacing w:before="240" w:after="60"/>
      <w:outlineLvl w:val="0"/>
    </w:pPr>
    <w:rPr>
      <w:rFonts w:cs="Calibri"/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207"/>
    <w:pPr>
      <w:keepNext/>
      <w:numPr>
        <w:ilvl w:val="1"/>
        <w:numId w:val="11"/>
      </w:numPr>
      <w:spacing w:before="120" w:after="60"/>
      <w:outlineLvl w:val="1"/>
    </w:pPr>
    <w:rPr>
      <w:rFonts w:cs="Calibri"/>
      <w:bCs/>
      <w:iCs/>
      <w:szCs w:val="2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A0207"/>
    <w:pPr>
      <w:keepNext/>
      <w:numPr>
        <w:ilvl w:val="2"/>
        <w:numId w:val="11"/>
      </w:numPr>
      <w:spacing w:before="120" w:after="60"/>
      <w:outlineLvl w:val="2"/>
    </w:pPr>
    <w:rPr>
      <w:rFonts w:cs="Calibri"/>
      <w:bCs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7A0207"/>
    <w:pPr>
      <w:keepNext/>
      <w:numPr>
        <w:ilvl w:val="3"/>
        <w:numId w:val="2"/>
      </w:numPr>
      <w:spacing w:before="120" w:after="60"/>
      <w:ind w:left="862" w:hanging="862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A020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A020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A0207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7A020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A0207"/>
    <w:pPr>
      <w:numPr>
        <w:ilvl w:val="8"/>
        <w:numId w:val="1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78C5"/>
    <w:rPr>
      <w:rFonts w:cs="Calibri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178C5"/>
    <w:rPr>
      <w:rFonts w:cs="Calibri"/>
      <w:bCs/>
      <w:iCs/>
      <w:szCs w:val="22"/>
    </w:rPr>
  </w:style>
  <w:style w:type="character" w:customStyle="1" w:styleId="Heading3Char">
    <w:name w:val="Heading 3 Char"/>
    <w:link w:val="Heading3"/>
    <w:uiPriority w:val="99"/>
    <w:rsid w:val="00E178C5"/>
    <w:rPr>
      <w:rFonts w:cs="Calibri"/>
      <w:bCs/>
      <w:szCs w:val="22"/>
    </w:rPr>
  </w:style>
  <w:style w:type="character" w:customStyle="1" w:styleId="Heading4Char">
    <w:name w:val="Heading 4 Char"/>
    <w:link w:val="Heading4"/>
    <w:uiPriority w:val="99"/>
    <w:rsid w:val="007A0207"/>
    <w:rPr>
      <w:bCs/>
      <w:szCs w:val="28"/>
    </w:rPr>
  </w:style>
  <w:style w:type="character" w:customStyle="1" w:styleId="Heading5Char">
    <w:name w:val="Heading 5 Char"/>
    <w:link w:val="Heading5"/>
    <w:rsid w:val="00E178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178C5"/>
    <w:rPr>
      <w:b/>
      <w:bCs/>
      <w:szCs w:val="22"/>
    </w:rPr>
  </w:style>
  <w:style w:type="character" w:customStyle="1" w:styleId="Heading7Char">
    <w:name w:val="Heading 7 Char"/>
    <w:link w:val="Heading7"/>
    <w:rsid w:val="00E178C5"/>
  </w:style>
  <w:style w:type="character" w:customStyle="1" w:styleId="Heading8Char">
    <w:name w:val="Heading 8 Char"/>
    <w:link w:val="Heading8"/>
    <w:rsid w:val="00E178C5"/>
    <w:rPr>
      <w:i/>
      <w:iCs/>
    </w:rPr>
  </w:style>
  <w:style w:type="character" w:customStyle="1" w:styleId="Heading9Char">
    <w:name w:val="Heading 9 Char"/>
    <w:link w:val="Heading9"/>
    <w:rsid w:val="00E178C5"/>
    <w:rPr>
      <w:rFonts w:ascii="Cambria" w:hAnsi="Cambria"/>
      <w:szCs w:val="22"/>
    </w:rPr>
  </w:style>
  <w:style w:type="character" w:styleId="Strong">
    <w:name w:val="Strong"/>
    <w:qFormat/>
    <w:rsid w:val="00E178C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78C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smallCaps w:val="0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77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C8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7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C8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C8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36345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52615"/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2615"/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B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B5C"/>
    <w:rPr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93B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44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cs.vetboard@ac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5DBD-F7F4-4F9F-9777-136F8657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Baguley</dc:creator>
  <cp:lastModifiedBy>Kirsten</cp:lastModifiedBy>
  <cp:revision>4</cp:revision>
  <cp:lastPrinted>2018-11-29T02:40:00Z</cp:lastPrinted>
  <dcterms:created xsi:type="dcterms:W3CDTF">2022-05-04T01:31:00Z</dcterms:created>
  <dcterms:modified xsi:type="dcterms:W3CDTF">2022-05-04T23:44:00Z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A33641400</vt:lpwstr>
  </property>
  <property fmtid="{D5CDD505-2E9C-101B-9397-08002B2CF9AE}" pid="4" name="Objective-Title">
    <vt:lpwstr>VP11 Appointment of a Superintendent of a Registered Veterinary Premises</vt:lpwstr>
  </property>
  <property fmtid="{D5CDD505-2E9C-101B-9397-08002B2CF9AE}" pid="5" name="Objective-Comment">
    <vt:lpwstr/>
  </property>
  <property fmtid="{D5CDD505-2E9C-101B-9397-08002B2CF9AE}" pid="6" name="Objective-CreationStamp">
    <vt:filetime>2022-04-19T06:01:23Z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2022-05-04T01:30:41Z</vt:filetime>
  </property>
  <property fmtid="{D5CDD505-2E9C-101B-9397-08002B2CF9AE}" pid="10" name="Objective-ModificationStamp">
    <vt:filetime>2022-05-04T01:31:04Z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Boards and Committees:ACT Veterinary Practitioners Board:01. Administration:00. Templates and Forms:4. VPB Forms:CURRENT Forms:</vt:lpwstr>
  </property>
  <property fmtid="{D5CDD505-2E9C-101B-9397-08002B2CF9AE}" pid="13" name="Objective-Parent">
    <vt:lpwstr>CURRENT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1-2018/27139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MSIP_Label_69af8531-eb46-4968-8cb3-105d2f5ea87e_Enabled">
    <vt:lpwstr>true</vt:lpwstr>
  </property>
  <property fmtid="{D5CDD505-2E9C-101B-9397-08002B2CF9AE}" pid="44" name="MSIP_Label_69af8531-eb46-4968-8cb3-105d2f5ea87e_SetDate">
    <vt:lpwstr>2022-05-04T23:43:11Z</vt:lpwstr>
  </property>
  <property fmtid="{D5CDD505-2E9C-101B-9397-08002B2CF9AE}" pid="45" name="MSIP_Label_69af8531-eb46-4968-8cb3-105d2f5ea87e_Method">
    <vt:lpwstr>Privileged</vt:lpwstr>
  </property>
  <property fmtid="{D5CDD505-2E9C-101B-9397-08002B2CF9AE}" pid="46" name="MSIP_Label_69af8531-eb46-4968-8cb3-105d2f5ea87e_Name">
    <vt:lpwstr>Official - No Marking</vt:lpwstr>
  </property>
  <property fmtid="{D5CDD505-2E9C-101B-9397-08002B2CF9AE}" pid="47" name="MSIP_Label_69af8531-eb46-4968-8cb3-105d2f5ea87e_SiteId">
    <vt:lpwstr>b46c1908-0334-4236-b978-585ee88e4199</vt:lpwstr>
  </property>
  <property fmtid="{D5CDD505-2E9C-101B-9397-08002B2CF9AE}" pid="48" name="MSIP_Label_69af8531-eb46-4968-8cb3-105d2f5ea87e_ActionId">
    <vt:lpwstr>8cea0c00-2acf-48d8-a401-3f33db2993ad</vt:lpwstr>
  </property>
  <property fmtid="{D5CDD505-2E9C-101B-9397-08002B2CF9AE}" pid="49" name="MSIP_Label_69af8531-eb46-4968-8cb3-105d2f5ea87e_ContentBits">
    <vt:lpwstr>0</vt:lpwstr>
  </property>
</Properties>
</file>